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7A8" w:rsidRPr="00E516F6" w:rsidRDefault="003157A8" w:rsidP="003157A8">
      <w:pPr>
        <w:widowControl w:val="0"/>
        <w:rPr>
          <w:rFonts w:asciiTheme="minorHAnsi" w:hAnsiTheme="minorHAnsi" w:cstheme="minorHAnsi"/>
          <w:color w:val="auto"/>
          <w:sz w:val="40"/>
          <w:szCs w:val="24"/>
          <w14:ligatures w14:val="none"/>
        </w:rPr>
      </w:pPr>
      <w:r w:rsidRPr="00E516F6">
        <w:rPr>
          <w:rFonts w:asciiTheme="minorHAnsi" w:hAnsiTheme="minorHAnsi" w:cstheme="minorHAnsi"/>
          <w:color w:val="auto"/>
          <w:sz w:val="40"/>
          <w:szCs w:val="24"/>
          <w14:ligatures w14:val="none"/>
        </w:rPr>
        <w:t>Text for Halloween Business Cards</w:t>
      </w:r>
    </w:p>
    <w:p w:rsidR="003157A8" w:rsidRPr="00E516F6" w:rsidRDefault="003157A8" w:rsidP="003157A8">
      <w:pPr>
        <w:widowControl w:val="0"/>
        <w:rPr>
          <w:rFonts w:asciiTheme="minorHAnsi" w:hAnsiTheme="minorHAnsi" w:cstheme="minorHAnsi"/>
          <w:color w:val="auto"/>
          <w:sz w:val="24"/>
          <w:szCs w:val="24"/>
          <w14:ligatures w14:val="none"/>
        </w:rPr>
      </w:pPr>
    </w:p>
    <w:p w:rsidR="003157A8" w:rsidRPr="00E516F6" w:rsidRDefault="003157A8" w:rsidP="003157A8">
      <w:pPr>
        <w:widowControl w:val="0"/>
        <w:spacing w:line="156" w:lineRule="auto"/>
        <w:rPr>
          <w:rFonts w:asciiTheme="minorHAnsi" w:hAnsiTheme="minorHAnsi" w:cstheme="minorHAnsi"/>
          <w:b/>
          <w:bCs/>
          <w:i/>
          <w:iCs/>
          <w:color w:val="auto"/>
          <w:sz w:val="24"/>
          <w:szCs w:val="24"/>
          <w14:ligatures w14:val="none"/>
        </w:rPr>
      </w:pPr>
      <w:r w:rsidRPr="00E516F6">
        <w:rPr>
          <w:rFonts w:asciiTheme="minorHAnsi" w:hAnsiTheme="minorHAnsi" w:cstheme="minorHAnsi"/>
          <w:b/>
          <w:bCs/>
          <w:i/>
          <w:iCs/>
          <w:color w:val="auto"/>
          <w:sz w:val="24"/>
          <w:szCs w:val="24"/>
          <w14:ligatures w14:val="none"/>
        </w:rPr>
        <w:t>Front of card</w:t>
      </w:r>
    </w:p>
    <w:p w:rsidR="003157A8" w:rsidRPr="00E516F6" w:rsidRDefault="003157A8" w:rsidP="003157A8">
      <w:pPr>
        <w:widowControl w:val="0"/>
        <w:spacing w:line="156" w:lineRule="auto"/>
        <w:rPr>
          <w:rFonts w:asciiTheme="minorHAnsi" w:hAnsiTheme="minorHAnsi" w:cstheme="minorHAnsi"/>
          <w:b/>
          <w:bCs/>
          <w:color w:val="auto"/>
          <w:sz w:val="24"/>
          <w:szCs w:val="24"/>
          <w14:ligatures w14:val="none"/>
        </w:rPr>
      </w:pPr>
      <w:r w:rsidRPr="00E516F6">
        <w:rPr>
          <w:rFonts w:asciiTheme="minorHAnsi" w:hAnsiTheme="minorHAnsi" w:cstheme="minorHAnsi"/>
          <w:b/>
          <w:bCs/>
          <w:i/>
          <w:iCs/>
          <w:color w:val="auto"/>
          <w:sz w:val="24"/>
          <w:szCs w:val="24"/>
          <w14:ligatures w14:val="none"/>
        </w:rPr>
        <w:br/>
      </w:r>
      <w:r w:rsidRPr="00E516F6">
        <w:rPr>
          <w:rFonts w:asciiTheme="minorHAnsi" w:hAnsiTheme="minorHAnsi" w:cstheme="minorHAnsi"/>
          <w:b/>
          <w:bCs/>
          <w:i/>
          <w:iCs/>
          <w:color w:val="auto"/>
          <w:sz w:val="24"/>
          <w:szCs w:val="24"/>
          <w14:ligatures w14:val="none"/>
        </w:rPr>
        <w:t>Halloween, a fun time for tombstones, ghosts, and all things scary</w:t>
      </w:r>
      <w:proofErr w:type="gramStart"/>
      <w:r w:rsidRPr="00E516F6">
        <w:rPr>
          <w:rFonts w:asciiTheme="minorHAnsi" w:hAnsiTheme="minorHAnsi" w:cstheme="minorHAnsi"/>
          <w:b/>
          <w:bCs/>
          <w:i/>
          <w:iCs/>
          <w:color w:val="auto"/>
          <w:sz w:val="24"/>
          <w:szCs w:val="24"/>
          <w14:ligatures w14:val="none"/>
        </w:rPr>
        <w:t>. . . .</w:t>
      </w:r>
      <w:proofErr w:type="gramEnd"/>
      <w:r w:rsidRPr="00E516F6">
        <w:rPr>
          <w:rFonts w:asciiTheme="minorHAnsi" w:hAnsiTheme="minorHAnsi" w:cstheme="minorHAnsi"/>
          <w:b/>
          <w:bCs/>
          <w:i/>
          <w:iCs/>
          <w:color w:val="auto"/>
          <w:sz w:val="24"/>
          <w:szCs w:val="24"/>
          <w14:ligatures w14:val="none"/>
        </w:rPr>
        <w:t xml:space="preserve"> .</w:t>
      </w:r>
    </w:p>
    <w:p w:rsidR="003157A8" w:rsidRPr="00E516F6" w:rsidRDefault="003157A8" w:rsidP="003157A8">
      <w:pPr>
        <w:widowControl w:val="0"/>
        <w:rPr>
          <w:rFonts w:asciiTheme="minorHAnsi" w:hAnsiTheme="minorHAnsi" w:cstheme="minorHAnsi"/>
          <w:color w:val="auto"/>
          <w:sz w:val="24"/>
          <w:szCs w:val="24"/>
          <w14:ligatures w14:val="none"/>
        </w:rPr>
      </w:pPr>
      <w:r w:rsidRPr="00E516F6">
        <w:rPr>
          <w:rFonts w:asciiTheme="minorHAnsi" w:hAnsiTheme="minorHAnsi" w:cstheme="minorHAnsi"/>
          <w:color w:val="auto"/>
          <w:sz w:val="24"/>
          <w:szCs w:val="24"/>
          <w14:ligatures w14:val="none"/>
        </w:rPr>
        <w:t> </w:t>
      </w:r>
    </w:p>
    <w:p w:rsidR="003157A8" w:rsidRPr="00E516F6" w:rsidRDefault="003157A8" w:rsidP="003157A8">
      <w:pPr>
        <w:widowControl w:val="0"/>
        <w:rPr>
          <w:rFonts w:asciiTheme="minorHAnsi" w:hAnsiTheme="minorHAnsi" w:cstheme="minorHAnsi"/>
          <w:b/>
          <w:color w:val="auto"/>
          <w:sz w:val="24"/>
          <w:szCs w:val="24"/>
          <w14:ligatures w14:val="none"/>
        </w:rPr>
      </w:pPr>
      <w:r w:rsidRPr="00E516F6">
        <w:rPr>
          <w:rFonts w:asciiTheme="minorHAnsi" w:hAnsiTheme="minorHAnsi" w:cstheme="minorHAnsi"/>
          <w:color w:val="auto"/>
          <w:sz w:val="24"/>
          <w:szCs w:val="24"/>
          <w14:ligatures w14:val="none"/>
        </w:rPr>
        <w:t>We can laugh at death whe</w:t>
      </w:r>
      <w:r w:rsidR="00E516F6">
        <w:rPr>
          <w:rFonts w:asciiTheme="minorHAnsi" w:hAnsiTheme="minorHAnsi" w:cstheme="minorHAnsi"/>
          <w:color w:val="auto"/>
          <w:sz w:val="24"/>
          <w:szCs w:val="24"/>
          <w14:ligatures w14:val="none"/>
        </w:rPr>
        <w:t xml:space="preserve">n it’s part of a </w:t>
      </w:r>
      <w:r w:rsidRPr="00E516F6">
        <w:rPr>
          <w:rFonts w:asciiTheme="minorHAnsi" w:hAnsiTheme="minorHAnsi" w:cstheme="minorHAnsi"/>
          <w:color w:val="auto"/>
          <w:sz w:val="24"/>
          <w:szCs w:val="24"/>
          <w14:ligatures w14:val="none"/>
        </w:rPr>
        <w:t>Halloween spook house, but we don’t laugh when it touches someone we love or when we must face it—and that’s ahead of us all.</w:t>
      </w:r>
      <w:r w:rsidRPr="00E516F6">
        <w:rPr>
          <w:rFonts w:asciiTheme="minorHAnsi" w:hAnsiTheme="minorHAnsi" w:cstheme="minorHAnsi"/>
          <w:color w:val="auto"/>
          <w:sz w:val="24"/>
          <w:szCs w:val="24"/>
          <w14:ligatures w14:val="none"/>
        </w:rPr>
        <w:br/>
        <w:t xml:space="preserve">  </w:t>
      </w:r>
      <w:r w:rsidRPr="00E516F6">
        <w:rPr>
          <w:rFonts w:asciiTheme="minorHAnsi" w:hAnsiTheme="minorHAnsi" w:cstheme="minorHAnsi"/>
          <w:i/>
          <w:iCs/>
          <w:color w:val="auto"/>
          <w:sz w:val="24"/>
          <w:szCs w:val="24"/>
          <w14:ligatures w14:val="none"/>
        </w:rPr>
        <w:t xml:space="preserve">This Halloween, check out the one person in all of history who conquered death—Jesus. </w:t>
      </w:r>
      <w:r w:rsidRPr="00E516F6">
        <w:rPr>
          <w:rFonts w:asciiTheme="minorHAnsi" w:hAnsiTheme="minorHAnsi" w:cstheme="minorHAnsi"/>
          <w:i/>
          <w:iCs/>
          <w:color w:val="auto"/>
          <w:sz w:val="24"/>
          <w:szCs w:val="24"/>
          <w14:ligatures w14:val="none"/>
        </w:rPr>
        <w:br/>
      </w:r>
      <w:r w:rsidRPr="00E516F6">
        <w:rPr>
          <w:rFonts w:asciiTheme="minorHAnsi" w:hAnsiTheme="minorHAnsi" w:cstheme="minorHAnsi"/>
          <w:color w:val="auto"/>
          <w:sz w:val="24"/>
          <w:szCs w:val="24"/>
          <w14:ligatures w14:val="none"/>
        </w:rPr>
        <w:t xml:space="preserve">On the back of this card are resources to help. </w:t>
      </w:r>
      <w:r w:rsidRPr="00E516F6">
        <w:rPr>
          <w:rFonts w:asciiTheme="minorHAnsi" w:hAnsiTheme="minorHAnsi" w:cstheme="minorHAnsi"/>
          <w:color w:val="auto"/>
          <w:sz w:val="24"/>
          <w:szCs w:val="24"/>
          <w14:ligatures w14:val="none"/>
        </w:rPr>
        <w:br/>
        <w:t>Halloween is fun, but it’s also time to consider eternally serious and truly scary questions.</w:t>
      </w:r>
      <w:r w:rsidRPr="00E516F6">
        <w:rPr>
          <w:rFonts w:asciiTheme="minorHAnsi" w:hAnsiTheme="minorHAnsi" w:cstheme="minorHAnsi"/>
          <w:color w:val="auto"/>
          <w:sz w:val="24"/>
          <w:szCs w:val="24"/>
          <w14:ligatures w14:val="none"/>
        </w:rPr>
        <w:br/>
      </w:r>
    </w:p>
    <w:p w:rsidR="003157A8" w:rsidRPr="00E516F6" w:rsidRDefault="003157A8" w:rsidP="003157A8">
      <w:pPr>
        <w:widowControl w:val="0"/>
        <w:rPr>
          <w:rFonts w:asciiTheme="minorHAnsi" w:hAnsiTheme="minorHAnsi" w:cstheme="minorHAnsi"/>
          <w:b/>
          <w:color w:val="auto"/>
          <w:sz w:val="24"/>
          <w:szCs w:val="24"/>
          <w14:ligatures w14:val="none"/>
        </w:rPr>
      </w:pPr>
      <w:r w:rsidRPr="00E516F6">
        <w:rPr>
          <w:rFonts w:asciiTheme="minorHAnsi" w:hAnsiTheme="minorHAnsi" w:cstheme="minorHAnsi"/>
          <w:b/>
          <w:color w:val="auto"/>
          <w:sz w:val="24"/>
          <w:szCs w:val="24"/>
          <w14:ligatures w14:val="none"/>
        </w:rPr>
        <w:t>Back of Card</w:t>
      </w:r>
    </w:p>
    <w:p w:rsidR="003157A8" w:rsidRPr="00E516F6" w:rsidRDefault="003157A8" w:rsidP="003157A8">
      <w:pPr>
        <w:widowControl w:val="0"/>
        <w:rPr>
          <w:rFonts w:asciiTheme="minorHAnsi" w:hAnsiTheme="minorHAnsi" w:cstheme="minorHAnsi"/>
          <w:sz w:val="24"/>
          <w:szCs w:val="24"/>
          <w14:ligatures w14:val="none"/>
        </w:rPr>
      </w:pPr>
      <w:r w:rsidRPr="00E516F6">
        <w:rPr>
          <w:rFonts w:asciiTheme="minorHAnsi" w:hAnsiTheme="minorHAnsi" w:cstheme="minorHAnsi"/>
          <w:sz w:val="24"/>
          <w:szCs w:val="24"/>
          <w14:ligatures w14:val="none"/>
        </w:rPr>
        <w:t>Life is short; eternity is not. You owe it to yourself to carefully research what happens after you die. We believe your choice is between a literal, real heaven or hell—not a Halloween fantasy.</w:t>
      </w:r>
    </w:p>
    <w:p w:rsidR="003157A8" w:rsidRPr="00E516F6" w:rsidRDefault="003157A8" w:rsidP="003157A8">
      <w:pPr>
        <w:widowControl w:val="0"/>
        <w:rPr>
          <w:rFonts w:asciiTheme="minorHAnsi" w:hAnsiTheme="minorHAnsi" w:cstheme="minorHAnsi"/>
          <w:sz w:val="24"/>
          <w:szCs w:val="24"/>
          <w14:ligatures w14:val="none"/>
        </w:rPr>
      </w:pPr>
      <w:r w:rsidRPr="00E516F6">
        <w:rPr>
          <w:rFonts w:asciiTheme="minorHAnsi" w:hAnsiTheme="minorHAnsi" w:cstheme="minorHAnsi"/>
          <w:sz w:val="24"/>
          <w:szCs w:val="24"/>
          <w14:ligatures w14:val="none"/>
        </w:rPr>
        <w:t xml:space="preserve">   The sites below are about Jesus and the truth about life after death. </w:t>
      </w:r>
    </w:p>
    <w:p w:rsidR="003157A8" w:rsidRPr="00E516F6" w:rsidRDefault="003157A8" w:rsidP="003157A8">
      <w:pPr>
        <w:widowControl w:val="0"/>
        <w:rPr>
          <w:rFonts w:asciiTheme="minorHAnsi" w:hAnsiTheme="minorHAnsi" w:cstheme="minorHAnsi"/>
          <w:sz w:val="24"/>
          <w:szCs w:val="24"/>
          <w14:ligatures w14:val="none"/>
        </w:rPr>
      </w:pPr>
      <w:r w:rsidRPr="00E516F6">
        <w:rPr>
          <w:rFonts w:asciiTheme="minorHAnsi" w:hAnsiTheme="minorHAnsi" w:cstheme="minorHAnsi"/>
          <w:b/>
          <w:bCs/>
          <w:i/>
          <w:iCs/>
          <w:sz w:val="24"/>
          <w:szCs w:val="24"/>
          <w14:ligatures w14:val="none"/>
        </w:rPr>
        <w:t>Check them out</w:t>
      </w:r>
      <w:r w:rsidRPr="00E516F6">
        <w:rPr>
          <w:rFonts w:asciiTheme="minorHAnsi" w:hAnsiTheme="minorHAnsi" w:cstheme="minorHAnsi"/>
          <w:sz w:val="24"/>
          <w:szCs w:val="24"/>
          <w14:ligatures w14:val="none"/>
        </w:rPr>
        <w:t>—</w:t>
      </w:r>
    </w:p>
    <w:p w:rsidR="003157A8" w:rsidRPr="00E516F6" w:rsidRDefault="00E516F6" w:rsidP="003157A8">
      <w:pPr>
        <w:widowControl w:val="0"/>
        <w:spacing w:after="200"/>
        <w:rPr>
          <w:rFonts w:asciiTheme="minorHAnsi" w:hAnsiTheme="minorHAnsi" w:cstheme="minorHAnsi"/>
          <w:sz w:val="24"/>
          <w:szCs w:val="24"/>
          <w14:ligatures w14:val="none"/>
        </w:rPr>
      </w:pPr>
      <w:hyperlink r:id="rId4" w:history="1">
        <w:r w:rsidRPr="00E516F6">
          <w:rPr>
            <w:rStyle w:val="Hyperlink"/>
            <w:rFonts w:asciiTheme="minorHAnsi" w:hAnsiTheme="minorHAnsi" w:cstheme="minorHAnsi"/>
            <w:sz w:val="24"/>
            <w:szCs w:val="24"/>
            <w14:ligatures w14:val="none"/>
          </w:rPr>
          <w:t>https://www.cru.org/how-to-know-god.html</w:t>
        </w:r>
      </w:hyperlink>
      <w:r w:rsidRPr="00E516F6">
        <w:rPr>
          <w:rFonts w:asciiTheme="minorHAnsi" w:hAnsiTheme="minorHAnsi" w:cstheme="minorHAnsi"/>
          <w:sz w:val="24"/>
          <w:szCs w:val="24"/>
          <w14:ligatures w14:val="none"/>
        </w:rPr>
        <w:t xml:space="preserve"> </w:t>
      </w:r>
      <w:r w:rsidR="003157A8" w:rsidRPr="00E516F6">
        <w:rPr>
          <w:rFonts w:asciiTheme="minorHAnsi" w:hAnsiTheme="minorHAnsi" w:cstheme="minorHAnsi"/>
          <w:sz w:val="24"/>
          <w:szCs w:val="24"/>
          <w14:ligatures w14:val="none"/>
        </w:rPr>
        <w:br/>
      </w:r>
      <w:hyperlink r:id="rId5" w:history="1">
        <w:r w:rsidRPr="00E516F6">
          <w:rPr>
            <w:rStyle w:val="Hyperlink"/>
            <w:rFonts w:asciiTheme="minorHAnsi" w:hAnsiTheme="minorHAnsi" w:cstheme="minorHAnsi"/>
            <w:sz w:val="24"/>
            <w:szCs w:val="24"/>
            <w14:ligatures w14:val="none"/>
          </w:rPr>
          <w:t>http://www.whoisjesus-really.com/</w:t>
        </w:r>
      </w:hyperlink>
      <w:r w:rsidRPr="00E516F6">
        <w:rPr>
          <w:rFonts w:asciiTheme="minorHAnsi" w:hAnsiTheme="minorHAnsi" w:cstheme="minorHAnsi"/>
          <w:sz w:val="24"/>
          <w:szCs w:val="24"/>
          <w14:ligatures w14:val="none"/>
        </w:rPr>
        <w:t xml:space="preserve"> </w:t>
      </w:r>
      <w:r w:rsidR="003157A8" w:rsidRPr="00E516F6">
        <w:rPr>
          <w:rFonts w:asciiTheme="minorHAnsi" w:hAnsiTheme="minorHAnsi" w:cstheme="minorHAnsi"/>
          <w:sz w:val="24"/>
          <w:szCs w:val="24"/>
          <w14:ligatures w14:val="none"/>
        </w:rPr>
        <w:t xml:space="preserve">  </w:t>
      </w:r>
      <w:r w:rsidRPr="00E516F6">
        <w:rPr>
          <w:rFonts w:asciiTheme="minorHAnsi" w:hAnsiTheme="minorHAnsi" w:cstheme="minorHAnsi"/>
          <w:sz w:val="24"/>
          <w:szCs w:val="24"/>
          <w14:ligatures w14:val="none"/>
        </w:rPr>
        <w:t xml:space="preserve"> </w:t>
      </w:r>
      <w:r w:rsidR="003157A8" w:rsidRPr="00E516F6">
        <w:rPr>
          <w:rFonts w:asciiTheme="minorHAnsi" w:hAnsiTheme="minorHAnsi" w:cstheme="minorHAnsi"/>
          <w:sz w:val="24"/>
          <w:szCs w:val="24"/>
          <w14:ligatures w14:val="none"/>
        </w:rPr>
        <w:br/>
      </w:r>
      <w:hyperlink r:id="rId6" w:history="1">
        <w:r w:rsidRPr="00E516F6">
          <w:rPr>
            <w:rStyle w:val="Hyperlink"/>
            <w:rFonts w:asciiTheme="minorHAnsi" w:hAnsiTheme="minorHAnsi" w:cstheme="minorHAnsi"/>
            <w:sz w:val="24"/>
            <w:szCs w:val="24"/>
            <w14:ligatures w14:val="none"/>
          </w:rPr>
          <w:t>http://www.everystudent.com/features/faith.html</w:t>
        </w:r>
      </w:hyperlink>
      <w:r w:rsidRPr="00E516F6">
        <w:rPr>
          <w:rFonts w:asciiTheme="minorHAnsi" w:hAnsiTheme="minorHAnsi" w:cstheme="minorHAnsi"/>
          <w:sz w:val="24"/>
          <w:szCs w:val="24"/>
          <w14:ligatures w14:val="none"/>
        </w:rPr>
        <w:t xml:space="preserve"> </w:t>
      </w:r>
      <w:r w:rsidR="003157A8" w:rsidRPr="00E516F6">
        <w:rPr>
          <w:rFonts w:asciiTheme="minorHAnsi" w:hAnsiTheme="minorHAnsi" w:cstheme="minorHAnsi"/>
          <w:sz w:val="24"/>
          <w:szCs w:val="24"/>
          <w14:ligatures w14:val="none"/>
        </w:rPr>
        <w:br/>
      </w:r>
      <w:hyperlink r:id="rId7" w:history="1">
        <w:r w:rsidR="003157A8" w:rsidRPr="00E516F6">
          <w:rPr>
            <w:rStyle w:val="Hyperlink"/>
            <w:rFonts w:asciiTheme="minorHAnsi" w:hAnsiTheme="minorHAnsi" w:cstheme="minorHAnsi"/>
            <w:sz w:val="24"/>
            <w:szCs w:val="24"/>
            <w14:ligatures w14:val="none"/>
          </w:rPr>
          <w:t>https://journeyanswers.com/who-is-jesus</w:t>
        </w:r>
      </w:hyperlink>
    </w:p>
    <w:p w:rsidR="003157A8" w:rsidRPr="00E516F6" w:rsidRDefault="003157A8" w:rsidP="003157A8">
      <w:pPr>
        <w:widowControl w:val="0"/>
        <w:spacing w:after="200"/>
        <w:rPr>
          <w:rFonts w:asciiTheme="minorHAnsi" w:hAnsiTheme="minorHAnsi" w:cstheme="minorHAnsi"/>
          <w:sz w:val="24"/>
          <w:szCs w:val="24"/>
          <w14:ligatures w14:val="none"/>
        </w:rPr>
      </w:pPr>
    </w:p>
    <w:p w:rsidR="00E516F6" w:rsidRPr="00E516F6" w:rsidRDefault="003157A8" w:rsidP="003157A8">
      <w:pPr>
        <w:widowControl w:val="0"/>
        <w:spacing w:after="200"/>
        <w:rPr>
          <w:rFonts w:asciiTheme="minorHAnsi" w:hAnsiTheme="minorHAnsi" w:cstheme="minorHAnsi"/>
          <w:sz w:val="36"/>
          <w:szCs w:val="24"/>
          <w14:ligatures w14:val="none"/>
        </w:rPr>
      </w:pPr>
      <w:r w:rsidRPr="00E516F6">
        <w:rPr>
          <w:rFonts w:asciiTheme="minorHAnsi" w:hAnsiTheme="minorHAnsi" w:cstheme="minorHAnsi"/>
          <w:sz w:val="36"/>
          <w:szCs w:val="24"/>
          <w14:ligatures w14:val="none"/>
        </w:rPr>
        <w:t>Text for half-page cards, flyers, bulletin inserts</w:t>
      </w:r>
    </w:p>
    <w:p w:rsidR="00E516F6" w:rsidRPr="00E516F6" w:rsidRDefault="00E516F6" w:rsidP="00E516F6">
      <w:pPr>
        <w:widowControl w:val="0"/>
        <w:spacing w:line="180" w:lineRule="auto"/>
        <w:rPr>
          <w:rFonts w:asciiTheme="minorHAnsi" w:hAnsiTheme="minorHAnsi" w:cstheme="minorHAnsi"/>
          <w:b/>
          <w:sz w:val="28"/>
          <w:szCs w:val="24"/>
          <w14:ligatures w14:val="none"/>
        </w:rPr>
      </w:pPr>
      <w:r w:rsidRPr="00E516F6">
        <w:rPr>
          <w:rFonts w:asciiTheme="minorHAnsi" w:hAnsiTheme="minorHAnsi" w:cstheme="minorHAnsi"/>
          <w:b/>
          <w:sz w:val="28"/>
          <w:szCs w:val="24"/>
          <w14:ligatures w14:val="none"/>
        </w:rPr>
        <w:t xml:space="preserve">Halloween, </w:t>
      </w:r>
      <w:r w:rsidRPr="00E516F6">
        <w:rPr>
          <w:rFonts w:asciiTheme="minorHAnsi" w:hAnsiTheme="minorHAnsi" w:cstheme="minorHAnsi"/>
          <w:b/>
          <w:sz w:val="28"/>
          <w:szCs w:val="24"/>
          <w14:ligatures w14:val="none"/>
        </w:rPr>
        <w:t xml:space="preserve">Fun time for </w:t>
      </w:r>
      <w:r w:rsidRPr="00E516F6">
        <w:rPr>
          <w:rFonts w:asciiTheme="minorHAnsi" w:hAnsiTheme="minorHAnsi" w:cstheme="minorHAnsi"/>
          <w:b/>
          <w:sz w:val="28"/>
          <w:szCs w:val="24"/>
          <w14:ligatures w14:val="none"/>
        </w:rPr>
        <w:br/>
      </w:r>
      <w:r w:rsidRPr="00E516F6">
        <w:rPr>
          <w:rFonts w:asciiTheme="minorHAnsi" w:hAnsiTheme="minorHAnsi" w:cstheme="minorHAnsi"/>
          <w:b/>
          <w:sz w:val="28"/>
          <w:szCs w:val="24"/>
          <w14:ligatures w14:val="none"/>
        </w:rPr>
        <w:tab/>
        <w:t xml:space="preserve">tombstones, ghosts, and </w:t>
      </w:r>
    </w:p>
    <w:p w:rsidR="00E516F6" w:rsidRPr="00E516F6" w:rsidRDefault="00E516F6" w:rsidP="00E516F6">
      <w:pPr>
        <w:widowControl w:val="0"/>
        <w:spacing w:line="180" w:lineRule="auto"/>
        <w:rPr>
          <w:rFonts w:asciiTheme="minorHAnsi" w:hAnsiTheme="minorHAnsi" w:cstheme="minorHAnsi"/>
          <w:b/>
          <w:sz w:val="28"/>
          <w:szCs w:val="24"/>
          <w14:ligatures w14:val="none"/>
        </w:rPr>
      </w:pPr>
      <w:r w:rsidRPr="00E516F6">
        <w:rPr>
          <w:rFonts w:asciiTheme="minorHAnsi" w:hAnsiTheme="minorHAnsi" w:cstheme="minorHAnsi"/>
          <w:b/>
          <w:sz w:val="28"/>
          <w:szCs w:val="24"/>
          <w14:ligatures w14:val="none"/>
        </w:rPr>
        <w:tab/>
      </w:r>
      <w:r w:rsidRPr="00E516F6">
        <w:rPr>
          <w:rFonts w:asciiTheme="minorHAnsi" w:hAnsiTheme="minorHAnsi" w:cstheme="minorHAnsi"/>
          <w:b/>
          <w:sz w:val="28"/>
          <w:szCs w:val="24"/>
          <w14:ligatures w14:val="none"/>
        </w:rPr>
        <w:tab/>
      </w:r>
      <w:r w:rsidRPr="00E516F6">
        <w:rPr>
          <w:rFonts w:asciiTheme="minorHAnsi" w:hAnsiTheme="minorHAnsi" w:cstheme="minorHAnsi"/>
          <w:b/>
          <w:sz w:val="28"/>
          <w:szCs w:val="24"/>
          <w14:ligatures w14:val="none"/>
        </w:rPr>
        <w:tab/>
        <w:t>all things scary...</w:t>
      </w:r>
    </w:p>
    <w:p w:rsidR="00E516F6" w:rsidRPr="00E516F6" w:rsidRDefault="00E516F6" w:rsidP="00E516F6">
      <w:pPr>
        <w:widowControl w:val="0"/>
        <w:spacing w:line="180" w:lineRule="auto"/>
        <w:rPr>
          <w:rFonts w:asciiTheme="minorHAnsi" w:hAnsiTheme="minorHAnsi" w:cstheme="minorHAnsi"/>
          <w:b/>
          <w:sz w:val="28"/>
          <w:szCs w:val="24"/>
          <w14:ligatures w14:val="none"/>
        </w:rPr>
      </w:pPr>
      <w:r w:rsidRPr="00E516F6">
        <w:rPr>
          <w:rFonts w:asciiTheme="minorHAnsi" w:hAnsiTheme="minorHAnsi" w:cstheme="minorHAnsi"/>
          <w:b/>
          <w:sz w:val="28"/>
          <w:szCs w:val="24"/>
          <w14:ligatures w14:val="none"/>
        </w:rPr>
        <w:t>But what about when it isn’t Halloween?</w:t>
      </w:r>
    </w:p>
    <w:p w:rsidR="00E516F6" w:rsidRPr="00E516F6" w:rsidRDefault="00E516F6" w:rsidP="00E516F6">
      <w:pPr>
        <w:widowControl w:val="0"/>
        <w:rPr>
          <w:rFonts w:asciiTheme="minorHAnsi" w:hAnsiTheme="minorHAnsi" w:cstheme="minorHAnsi"/>
          <w:sz w:val="24"/>
          <w:szCs w:val="24"/>
          <w14:ligatures w14:val="none"/>
        </w:rPr>
      </w:pPr>
      <w:r w:rsidRPr="00E516F6">
        <w:rPr>
          <w:rFonts w:asciiTheme="minorHAnsi" w:hAnsiTheme="minorHAnsi" w:cstheme="minorHAnsi"/>
          <w:sz w:val="24"/>
          <w:szCs w:val="24"/>
          <w14:ligatures w14:val="none"/>
        </w:rPr>
        <w:t> </w:t>
      </w:r>
    </w:p>
    <w:p w:rsidR="00E516F6" w:rsidRPr="00E516F6" w:rsidRDefault="00E516F6" w:rsidP="00E516F6">
      <w:pPr>
        <w:widowControl w:val="0"/>
        <w:ind w:firstLine="144"/>
        <w:rPr>
          <w:rFonts w:ascii="Calibri" w:hAnsi="Calibri" w:cs="Calibri"/>
          <w:sz w:val="24"/>
          <w:szCs w:val="24"/>
          <w14:ligatures w14:val="none"/>
        </w:rPr>
      </w:pPr>
      <w:r w:rsidRPr="00E516F6">
        <w:rPr>
          <w:rFonts w:ascii="Calibri" w:hAnsi="Calibri" w:cs="Calibri"/>
          <w:sz w:val="24"/>
          <w:szCs w:val="24"/>
          <w14:ligatures w14:val="none"/>
        </w:rPr>
        <w:t xml:space="preserve">We can laugh at death when it’s part of a Halloween spook house, but we don’t laugh when it touches someone we love or when we must face it. </w:t>
      </w:r>
    </w:p>
    <w:p w:rsidR="00E516F6" w:rsidRPr="00E516F6" w:rsidRDefault="00E516F6" w:rsidP="00E516F6">
      <w:pPr>
        <w:widowControl w:val="0"/>
        <w:ind w:firstLine="144"/>
        <w:rPr>
          <w:rFonts w:ascii="Calibri" w:hAnsi="Calibri" w:cs="Calibri"/>
          <w:sz w:val="24"/>
          <w:szCs w:val="24"/>
          <w14:ligatures w14:val="none"/>
        </w:rPr>
      </w:pPr>
      <w:r w:rsidRPr="00E516F6">
        <w:rPr>
          <w:rFonts w:ascii="Calibri" w:hAnsi="Calibri" w:cs="Calibri"/>
          <w:sz w:val="24"/>
          <w:szCs w:val="24"/>
          <w14:ligatures w14:val="none"/>
        </w:rPr>
        <w:t xml:space="preserve">This Halloween, take some time to check out the one person in all of history who conquered death—Jesus. </w:t>
      </w:r>
      <w:r w:rsidRPr="00E516F6">
        <w:rPr>
          <w:rFonts w:ascii="Calibri" w:hAnsi="Calibri" w:cs="Calibri"/>
          <w:sz w:val="24"/>
          <w:szCs w:val="24"/>
          <w14:ligatures w14:val="none"/>
        </w:rPr>
        <w:br/>
        <w:t>His resurrection is the key belief of the Christian faith and what makes Jesus unique among religious leaders.</w:t>
      </w:r>
    </w:p>
    <w:p w:rsidR="00E516F6" w:rsidRPr="00E516F6" w:rsidRDefault="00E516F6" w:rsidP="00E516F6">
      <w:pPr>
        <w:widowControl w:val="0"/>
        <w:ind w:firstLine="144"/>
        <w:rPr>
          <w:rFonts w:ascii="Calibri" w:hAnsi="Calibri" w:cs="Calibri"/>
          <w:sz w:val="24"/>
          <w:szCs w:val="24"/>
          <w14:ligatures w14:val="none"/>
        </w:rPr>
      </w:pPr>
      <w:r w:rsidRPr="00E516F6">
        <w:rPr>
          <w:rFonts w:ascii="Calibri" w:hAnsi="Calibri" w:cs="Calibri"/>
          <w:sz w:val="24"/>
          <w:szCs w:val="24"/>
          <w14:ligatures w14:val="none"/>
        </w:rPr>
        <w:t xml:space="preserve">We invite you to be part of activities at our church or you can check facts online and in </w:t>
      </w:r>
      <w:r w:rsidRPr="00E516F6">
        <w:rPr>
          <w:rFonts w:ascii="Calibri" w:hAnsi="Calibri" w:cs="Calibri"/>
          <w:sz w:val="24"/>
          <w:szCs w:val="24"/>
          <w14:ligatures w14:val="none"/>
        </w:rPr>
        <w:br/>
        <w:t xml:space="preserve">private. Take time, ask questions, research the answers. </w:t>
      </w:r>
    </w:p>
    <w:p w:rsidR="00E516F6" w:rsidRPr="00E516F6" w:rsidRDefault="00E516F6" w:rsidP="00E516F6">
      <w:pPr>
        <w:widowControl w:val="0"/>
        <w:ind w:firstLine="144"/>
        <w:rPr>
          <w:rFonts w:ascii="Calibri" w:hAnsi="Calibri" w:cs="Calibri"/>
          <w:sz w:val="24"/>
          <w:szCs w:val="24"/>
          <w14:ligatures w14:val="none"/>
        </w:rPr>
      </w:pPr>
      <w:r w:rsidRPr="00E516F6">
        <w:rPr>
          <w:rFonts w:ascii="Calibri" w:hAnsi="Calibri" w:cs="Calibri"/>
          <w:sz w:val="24"/>
          <w:szCs w:val="24"/>
          <w14:ligatures w14:val="none"/>
        </w:rPr>
        <w:t xml:space="preserve">Halloween might be a fun time, but seeking serious answers to life-changing subjects is  </w:t>
      </w:r>
      <w:r w:rsidRPr="00E516F6">
        <w:rPr>
          <w:rFonts w:ascii="Calibri" w:hAnsi="Calibri" w:cs="Calibri"/>
          <w:sz w:val="24"/>
          <w:szCs w:val="24"/>
          <w14:ligatures w14:val="none"/>
        </w:rPr>
        <w:br/>
        <w:t xml:space="preserve">always important. </w:t>
      </w:r>
    </w:p>
    <w:p w:rsidR="00E516F6" w:rsidRPr="00E516F6" w:rsidRDefault="00E516F6" w:rsidP="00E516F6">
      <w:pPr>
        <w:widowControl w:val="0"/>
        <w:ind w:firstLine="144"/>
        <w:rPr>
          <w:rFonts w:ascii="Calibri" w:hAnsi="Calibri" w:cs="Calibri"/>
          <w:sz w:val="24"/>
          <w:szCs w:val="24"/>
          <w14:ligatures w14:val="none"/>
        </w:rPr>
      </w:pPr>
      <w:r w:rsidRPr="00E516F6">
        <w:rPr>
          <w:rFonts w:ascii="Calibri" w:hAnsi="Calibri" w:cs="Calibri"/>
          <w:sz w:val="24"/>
          <w:szCs w:val="24"/>
          <w14:ligatures w14:val="none"/>
        </w:rPr>
        <w:t>On the back of this card are events, websites, and other resources for you to find out more.</w:t>
      </w:r>
    </w:p>
    <w:p w:rsidR="003157A8" w:rsidRPr="00E516F6" w:rsidRDefault="00E516F6" w:rsidP="003157A8">
      <w:pPr>
        <w:widowControl w:val="0"/>
        <w:rPr>
          <w:sz w:val="24"/>
          <w:szCs w:val="24"/>
          <w14:ligatures w14:val="none"/>
        </w:rPr>
      </w:pPr>
      <w:r w:rsidRPr="00E516F6">
        <w:rPr>
          <w:sz w:val="24"/>
          <w:szCs w:val="24"/>
          <w14:ligatures w14:val="none"/>
        </w:rPr>
        <w:t> </w:t>
      </w:r>
      <w:bookmarkStart w:id="0" w:name="_GoBack"/>
      <w:bookmarkEnd w:id="0"/>
    </w:p>
    <w:p w:rsidR="003157A8" w:rsidRPr="00E516F6" w:rsidRDefault="003157A8" w:rsidP="003157A8">
      <w:pPr>
        <w:widowControl w:val="0"/>
        <w:rPr>
          <w:rFonts w:asciiTheme="minorHAnsi" w:hAnsiTheme="minorHAnsi" w:cstheme="minorHAnsi"/>
          <w:color w:val="auto"/>
          <w:sz w:val="24"/>
          <w:szCs w:val="24"/>
          <w14:ligatures w14:val="none"/>
        </w:rPr>
      </w:pPr>
    </w:p>
    <w:p w:rsidR="003B57CD" w:rsidRPr="00E516F6" w:rsidRDefault="003B57CD">
      <w:pPr>
        <w:rPr>
          <w:rFonts w:asciiTheme="minorHAnsi" w:hAnsiTheme="minorHAnsi" w:cstheme="minorHAnsi"/>
          <w:color w:val="auto"/>
          <w:sz w:val="24"/>
          <w:szCs w:val="24"/>
        </w:rPr>
      </w:pPr>
    </w:p>
    <w:sectPr w:rsidR="003B57CD" w:rsidRPr="00E516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7A8"/>
    <w:rsid w:val="003157A8"/>
    <w:rsid w:val="003B57CD"/>
    <w:rsid w:val="00872E7C"/>
    <w:rsid w:val="00E51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1AB75C"/>
  <w15:chartTrackingRefBased/>
  <w15:docId w15:val="{CF1024C0-DDF9-4D83-BEE6-F99343AA9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157A8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14:ligatures w14:val="standard"/>
      <w14:cntxtAlts/>
    </w:rPr>
  </w:style>
  <w:style w:type="paragraph" w:styleId="Heading1">
    <w:name w:val="heading 1"/>
    <w:basedOn w:val="Normal"/>
    <w:next w:val="Normal"/>
    <w:link w:val="Heading1Char"/>
    <w:uiPriority w:val="9"/>
    <w:qFormat/>
    <w:rsid w:val="00872E7C"/>
    <w:pPr>
      <w:keepNext/>
      <w:keepLines/>
      <w:spacing w:before="320"/>
      <w:ind w:left="2160"/>
      <w:outlineLvl w:val="0"/>
    </w:pPr>
    <w:rPr>
      <w:rFonts w:asciiTheme="majorHAnsi" w:eastAsiaTheme="majorEastAsia" w:hAnsiTheme="majorHAnsi" w:cstheme="majorBidi"/>
      <w:color w:val="auto"/>
      <w:kern w:val="0"/>
      <w:sz w:val="30"/>
      <w:szCs w:val="30"/>
      <w14:ligatures w14:val="none"/>
      <w14:cntxtAlts w14:val="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2E7C"/>
    <w:pPr>
      <w:keepNext/>
      <w:keepLines/>
      <w:spacing w:before="120"/>
      <w:ind w:left="720"/>
      <w:outlineLvl w:val="1"/>
    </w:pPr>
    <w:rPr>
      <w:rFonts w:asciiTheme="majorHAnsi" w:eastAsiaTheme="majorEastAsia" w:hAnsiTheme="majorHAnsi" w:cstheme="majorBidi"/>
      <w:color w:val="auto"/>
      <w:kern w:val="0"/>
      <w:sz w:val="28"/>
      <w:szCs w:val="28"/>
      <w14:ligatures w14:val="none"/>
      <w14:cntxtAlts w14:val="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2E7C"/>
    <w:pPr>
      <w:keepNext/>
      <w:keepLines/>
      <w:spacing w:before="40"/>
      <w:ind w:left="2160"/>
      <w:outlineLvl w:val="2"/>
    </w:pPr>
    <w:rPr>
      <w:rFonts w:asciiTheme="majorHAnsi" w:eastAsiaTheme="majorEastAsia" w:hAnsiTheme="majorHAnsi" w:cstheme="majorBidi"/>
      <w:color w:val="E36C0A" w:themeColor="accent6" w:themeShade="BF"/>
      <w:kern w:val="0"/>
      <w:sz w:val="26"/>
      <w:szCs w:val="26"/>
      <w14:ligatures w14:val="none"/>
      <w14:cntxtAlts w14:val="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2E7C"/>
    <w:pPr>
      <w:keepNext/>
      <w:keepLines/>
      <w:spacing w:before="40" w:line="259" w:lineRule="auto"/>
      <w:ind w:left="2160"/>
      <w:outlineLvl w:val="3"/>
    </w:pPr>
    <w:rPr>
      <w:rFonts w:asciiTheme="majorHAnsi" w:eastAsiaTheme="majorEastAsia" w:hAnsiTheme="majorHAnsi" w:cstheme="majorBidi"/>
      <w:i/>
      <w:iCs/>
      <w:color w:val="31849B" w:themeColor="accent5" w:themeShade="BF"/>
      <w:kern w:val="0"/>
      <w:sz w:val="25"/>
      <w:szCs w:val="25"/>
      <w14:ligatures w14:val="none"/>
      <w14:cntxtAlts w14:val="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2E7C"/>
    <w:pPr>
      <w:keepNext/>
      <w:keepLines/>
      <w:spacing w:before="40" w:line="259" w:lineRule="auto"/>
      <w:ind w:left="2160"/>
      <w:outlineLvl w:val="4"/>
    </w:pPr>
    <w:rPr>
      <w:rFonts w:asciiTheme="majorHAnsi" w:eastAsiaTheme="majorEastAsia" w:hAnsiTheme="majorHAnsi" w:cstheme="majorBidi"/>
      <w:i/>
      <w:iCs/>
      <w:color w:val="632423" w:themeColor="accent2" w:themeShade="80"/>
      <w:kern w:val="0"/>
      <w:sz w:val="24"/>
      <w:szCs w:val="24"/>
      <w14:ligatures w14:val="none"/>
      <w14:cntxtAlts w14:val="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2E7C"/>
    <w:pPr>
      <w:keepNext/>
      <w:keepLines/>
      <w:spacing w:before="40" w:line="259" w:lineRule="auto"/>
      <w:ind w:left="2160"/>
      <w:outlineLvl w:val="5"/>
    </w:pPr>
    <w:rPr>
      <w:rFonts w:asciiTheme="majorHAnsi" w:eastAsiaTheme="majorEastAsia" w:hAnsiTheme="majorHAnsi" w:cstheme="majorBidi"/>
      <w:i/>
      <w:iCs/>
      <w:color w:val="984806" w:themeColor="accent6" w:themeShade="80"/>
      <w:kern w:val="0"/>
      <w:sz w:val="23"/>
      <w:szCs w:val="23"/>
      <w14:ligatures w14:val="none"/>
      <w14:cntxtAlts w14:val="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2E7C"/>
    <w:pPr>
      <w:keepNext/>
      <w:keepLines/>
      <w:spacing w:before="40" w:line="259" w:lineRule="auto"/>
      <w:ind w:left="2160"/>
      <w:outlineLvl w:val="6"/>
    </w:pPr>
    <w:rPr>
      <w:rFonts w:asciiTheme="majorHAnsi" w:eastAsiaTheme="majorEastAsia" w:hAnsiTheme="majorHAnsi" w:cstheme="majorBidi"/>
      <w:color w:val="244061" w:themeColor="accent1" w:themeShade="80"/>
      <w:kern w:val="0"/>
      <w:sz w:val="22"/>
      <w:szCs w:val="22"/>
      <w14:ligatures w14:val="none"/>
      <w14:cntxtAlts w14:val="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2E7C"/>
    <w:pPr>
      <w:keepNext/>
      <w:keepLines/>
      <w:spacing w:before="40" w:line="259" w:lineRule="auto"/>
      <w:ind w:left="2160"/>
      <w:outlineLvl w:val="7"/>
    </w:pPr>
    <w:rPr>
      <w:rFonts w:asciiTheme="majorHAnsi" w:eastAsiaTheme="majorEastAsia" w:hAnsiTheme="majorHAnsi" w:cstheme="majorBidi"/>
      <w:color w:val="632423" w:themeColor="accent2" w:themeShade="80"/>
      <w:kern w:val="0"/>
      <w:sz w:val="21"/>
      <w:szCs w:val="21"/>
      <w14:ligatures w14:val="none"/>
      <w14:cntxtAlts w14:val="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2E7C"/>
    <w:pPr>
      <w:keepNext/>
      <w:keepLines/>
      <w:spacing w:before="40" w:line="259" w:lineRule="auto"/>
      <w:ind w:left="2160"/>
      <w:outlineLvl w:val="8"/>
    </w:pPr>
    <w:rPr>
      <w:rFonts w:asciiTheme="majorHAnsi" w:eastAsiaTheme="majorEastAsia" w:hAnsiTheme="majorHAnsi" w:cstheme="majorBidi"/>
      <w:color w:val="984806" w:themeColor="accent6" w:themeShade="80"/>
      <w:kern w:val="0"/>
      <w:sz w:val="22"/>
      <w:szCs w:val="22"/>
      <w14:ligatures w14:val="none"/>
      <w14:cntxtAlts w14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2E7C"/>
    <w:rPr>
      <w:rFonts w:asciiTheme="majorHAnsi" w:eastAsiaTheme="majorEastAsia" w:hAnsiTheme="majorHAnsi" w:cstheme="majorBidi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872E7C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2E7C"/>
    <w:rPr>
      <w:rFonts w:asciiTheme="majorHAnsi" w:eastAsiaTheme="majorEastAsia" w:hAnsiTheme="majorHAnsi" w:cstheme="majorBidi"/>
      <w:color w:val="E36C0A" w:themeColor="accent6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2E7C"/>
    <w:rPr>
      <w:rFonts w:asciiTheme="majorHAnsi" w:eastAsiaTheme="majorEastAsia" w:hAnsiTheme="majorHAnsi" w:cstheme="majorBidi"/>
      <w:i/>
      <w:iCs/>
      <w:color w:val="31849B" w:themeColor="accent5" w:themeShade="BF"/>
      <w:sz w:val="25"/>
      <w:szCs w:val="2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2E7C"/>
    <w:rPr>
      <w:rFonts w:asciiTheme="majorHAnsi" w:eastAsiaTheme="majorEastAsia" w:hAnsiTheme="majorHAnsi" w:cstheme="majorBidi"/>
      <w:i/>
      <w:iCs/>
      <w:color w:val="632423" w:themeColor="accent2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2E7C"/>
    <w:rPr>
      <w:rFonts w:asciiTheme="majorHAnsi" w:eastAsiaTheme="majorEastAsia" w:hAnsiTheme="majorHAnsi" w:cstheme="majorBidi"/>
      <w:i/>
      <w:iCs/>
      <w:color w:val="984806" w:themeColor="accent6" w:themeShade="80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2E7C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2E7C"/>
    <w:rPr>
      <w:rFonts w:asciiTheme="majorHAnsi" w:eastAsiaTheme="majorEastAsia" w:hAnsiTheme="majorHAnsi" w:cstheme="majorBidi"/>
      <w:color w:val="632423" w:themeColor="accent2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2E7C"/>
    <w:rPr>
      <w:rFonts w:asciiTheme="majorHAnsi" w:eastAsiaTheme="majorEastAsia" w:hAnsiTheme="majorHAnsi" w:cstheme="majorBidi"/>
      <w:color w:val="984806" w:themeColor="accent6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72E7C"/>
    <w:pPr>
      <w:spacing w:after="160"/>
      <w:ind w:left="2160"/>
    </w:pPr>
    <w:rPr>
      <w:rFonts w:asciiTheme="minorHAnsi" w:eastAsiaTheme="minorHAnsi" w:hAnsiTheme="minorHAnsi" w:cstheme="minorBidi"/>
      <w:b/>
      <w:bCs/>
      <w:smallCaps/>
      <w:color w:val="4F81BD" w:themeColor="accent1"/>
      <w:spacing w:val="6"/>
      <w:kern w:val="0"/>
      <w:sz w:val="22"/>
      <w:szCs w:val="22"/>
      <w14:ligatures w14:val="none"/>
      <w14:cntxtAlts w14:val="0"/>
    </w:rPr>
  </w:style>
  <w:style w:type="paragraph" w:styleId="Title">
    <w:name w:val="Title"/>
    <w:basedOn w:val="Normal"/>
    <w:next w:val="Normal"/>
    <w:link w:val="TitleChar"/>
    <w:uiPriority w:val="10"/>
    <w:qFormat/>
    <w:rsid w:val="00872E7C"/>
    <w:pPr>
      <w:ind w:left="2160"/>
      <w:contextualSpacing/>
    </w:pPr>
    <w:rPr>
      <w:rFonts w:asciiTheme="majorHAnsi" w:eastAsiaTheme="majorEastAsia" w:hAnsiTheme="majorHAnsi" w:cstheme="majorBidi"/>
      <w:color w:val="365F91" w:themeColor="accent1" w:themeShade="BF"/>
      <w:spacing w:val="-10"/>
      <w:kern w:val="0"/>
      <w:sz w:val="52"/>
      <w:szCs w:val="52"/>
      <w14:ligatures w14:val="none"/>
      <w14:cntxtAlts w14:val="0"/>
    </w:rPr>
  </w:style>
  <w:style w:type="character" w:customStyle="1" w:styleId="TitleChar">
    <w:name w:val="Title Char"/>
    <w:basedOn w:val="DefaultParagraphFont"/>
    <w:link w:val="Title"/>
    <w:uiPriority w:val="10"/>
    <w:rsid w:val="00872E7C"/>
    <w:rPr>
      <w:rFonts w:asciiTheme="majorHAnsi" w:eastAsiaTheme="majorEastAsia" w:hAnsiTheme="majorHAnsi" w:cstheme="majorBidi"/>
      <w:color w:val="365F91" w:themeColor="accent1" w:themeShade="BF"/>
      <w:spacing w:val="-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2E7C"/>
    <w:pPr>
      <w:numPr>
        <w:ilvl w:val="1"/>
      </w:numPr>
      <w:spacing w:after="160"/>
      <w:ind w:left="2160"/>
    </w:pPr>
    <w:rPr>
      <w:rFonts w:asciiTheme="majorHAnsi" w:eastAsiaTheme="majorEastAsia" w:hAnsiTheme="majorHAnsi" w:cstheme="majorBidi"/>
      <w:color w:val="auto"/>
      <w:kern w:val="0"/>
      <w:sz w:val="22"/>
      <w:szCs w:val="22"/>
      <w14:ligatures w14:val="none"/>
      <w14:cntxtAlts w14:val="0"/>
    </w:rPr>
  </w:style>
  <w:style w:type="character" w:customStyle="1" w:styleId="SubtitleChar">
    <w:name w:val="Subtitle Char"/>
    <w:basedOn w:val="DefaultParagraphFont"/>
    <w:link w:val="Subtitle"/>
    <w:uiPriority w:val="11"/>
    <w:rsid w:val="00872E7C"/>
    <w:rPr>
      <w:rFonts w:asciiTheme="majorHAnsi" w:eastAsiaTheme="majorEastAsia" w:hAnsiTheme="majorHAnsi" w:cstheme="majorBidi"/>
    </w:rPr>
  </w:style>
  <w:style w:type="character" w:styleId="Strong">
    <w:name w:val="Strong"/>
    <w:basedOn w:val="DefaultParagraphFont"/>
    <w:uiPriority w:val="22"/>
    <w:qFormat/>
    <w:rsid w:val="00872E7C"/>
    <w:rPr>
      <w:b/>
      <w:bCs/>
    </w:rPr>
  </w:style>
  <w:style w:type="character" w:styleId="Emphasis">
    <w:name w:val="Emphasis"/>
    <w:basedOn w:val="DefaultParagraphFont"/>
    <w:uiPriority w:val="20"/>
    <w:qFormat/>
    <w:rsid w:val="00872E7C"/>
    <w:rPr>
      <w:i/>
      <w:iCs/>
    </w:rPr>
  </w:style>
  <w:style w:type="paragraph" w:styleId="NoSpacing">
    <w:name w:val="No Spacing"/>
    <w:uiPriority w:val="1"/>
    <w:qFormat/>
    <w:rsid w:val="00872E7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72E7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0"/>
      <w:sz w:val="22"/>
      <w:szCs w:val="22"/>
      <w14:ligatures w14:val="none"/>
      <w14:cntxtAlts w14:val="0"/>
    </w:rPr>
  </w:style>
  <w:style w:type="paragraph" w:styleId="Quote">
    <w:name w:val="Quote"/>
    <w:basedOn w:val="Normal"/>
    <w:next w:val="Normal"/>
    <w:link w:val="QuoteChar"/>
    <w:uiPriority w:val="29"/>
    <w:qFormat/>
    <w:rsid w:val="00872E7C"/>
    <w:pPr>
      <w:spacing w:before="120" w:after="160" w:line="259" w:lineRule="auto"/>
      <w:ind w:left="720" w:right="720"/>
      <w:jc w:val="center"/>
    </w:pPr>
    <w:rPr>
      <w:rFonts w:asciiTheme="minorHAnsi" w:eastAsiaTheme="minorHAnsi" w:hAnsiTheme="minorHAnsi" w:cstheme="minorBidi"/>
      <w:i/>
      <w:iCs/>
      <w:color w:val="auto"/>
      <w:kern w:val="0"/>
      <w:sz w:val="22"/>
      <w:szCs w:val="22"/>
      <w14:ligatures w14:val="none"/>
      <w14:cntxtAlts w14:val="0"/>
    </w:rPr>
  </w:style>
  <w:style w:type="character" w:customStyle="1" w:styleId="QuoteChar">
    <w:name w:val="Quote Char"/>
    <w:basedOn w:val="DefaultParagraphFont"/>
    <w:link w:val="Quote"/>
    <w:uiPriority w:val="29"/>
    <w:rsid w:val="00872E7C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2E7C"/>
    <w:pPr>
      <w:spacing w:before="120" w:after="160" w:line="300" w:lineRule="auto"/>
      <w:ind w:left="576" w:right="576"/>
      <w:jc w:val="center"/>
    </w:pPr>
    <w:rPr>
      <w:rFonts w:asciiTheme="majorHAnsi" w:eastAsiaTheme="majorEastAsia" w:hAnsiTheme="majorHAnsi" w:cstheme="majorBidi"/>
      <w:color w:val="4F81BD" w:themeColor="accent1"/>
      <w:kern w:val="0"/>
      <w:sz w:val="24"/>
      <w:szCs w:val="24"/>
      <w14:ligatures w14:val="none"/>
      <w14:cntxtAlts w14:val="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2E7C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872E7C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72E7C"/>
    <w:rPr>
      <w:b w:val="0"/>
      <w:bCs w:val="0"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872E7C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872E7C"/>
    <w:rPr>
      <w:b/>
      <w:bCs/>
      <w:smallCaps/>
      <w:color w:val="4F81BD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872E7C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72E7C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3157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journeyanswers.com/who-is-jesu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verystudent.com/features/faith.html" TargetMode="External"/><Relationship Id="rId5" Type="http://schemas.openxmlformats.org/officeDocument/2006/relationships/hyperlink" Target="http://www.whoisjesus-really.com/" TargetMode="External"/><Relationship Id="rId4" Type="http://schemas.openxmlformats.org/officeDocument/2006/relationships/hyperlink" Target="https://www.cru.org/how-to-know-god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 Prehn</dc:creator>
  <cp:keywords/>
  <dc:description/>
  <cp:lastModifiedBy>Yvon Prehn</cp:lastModifiedBy>
  <cp:revision>1</cp:revision>
  <dcterms:created xsi:type="dcterms:W3CDTF">2016-10-19T05:27:00Z</dcterms:created>
  <dcterms:modified xsi:type="dcterms:W3CDTF">2016-10-19T05:44:00Z</dcterms:modified>
</cp:coreProperties>
</file>